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C2" w:rsidRPr="004135F0" w:rsidRDefault="003358C2" w:rsidP="00CA25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6"/>
          <w:szCs w:val="32"/>
        </w:rPr>
      </w:pPr>
      <w:bookmarkStart w:id="0" w:name="_GoBack"/>
      <w:bookmarkEnd w:id="0"/>
      <w:r w:rsidRPr="004135F0">
        <w:rPr>
          <w:rFonts w:ascii="Times New Roman" w:eastAsia="Calibri" w:hAnsi="Times New Roman" w:cs="Times New Roman"/>
          <w:b/>
          <w:bCs/>
          <w:sz w:val="36"/>
          <w:szCs w:val="32"/>
        </w:rPr>
        <w:t xml:space="preserve">Отчет   МБОУ  </w:t>
      </w:r>
      <w:r w:rsidRPr="004135F0">
        <w:rPr>
          <w:rFonts w:ascii="Times New Roman" w:hAnsi="Times New Roman" w:cs="Times New Roman"/>
          <w:b/>
          <w:bCs/>
          <w:sz w:val="36"/>
          <w:szCs w:val="32"/>
        </w:rPr>
        <w:t>«Лицей»</w:t>
      </w:r>
      <w:r w:rsidRPr="004135F0">
        <w:rPr>
          <w:rFonts w:ascii="Times New Roman" w:eastAsia="Calibri" w:hAnsi="Times New Roman" w:cs="Times New Roman"/>
          <w:b/>
          <w:bCs/>
          <w:sz w:val="36"/>
          <w:szCs w:val="32"/>
        </w:rPr>
        <w:t xml:space="preserve">  за 2019 -2020 г.г. </w:t>
      </w:r>
      <w:r w:rsidRPr="004135F0">
        <w:rPr>
          <w:rFonts w:ascii="Times New Roman" w:eastAsia="Calibri" w:hAnsi="Times New Roman" w:cs="Times New Roman"/>
          <w:b/>
          <w:bCs/>
          <w:sz w:val="36"/>
          <w:szCs w:val="32"/>
          <w:shd w:val="clear" w:color="auto" w:fill="FFFFFF"/>
        </w:rPr>
        <w:t xml:space="preserve">по работе с </w:t>
      </w:r>
      <w:r w:rsidR="00CA2532" w:rsidRPr="004135F0">
        <w:rPr>
          <w:rFonts w:ascii="Times New Roman" w:hAnsi="Times New Roman" w:cs="Times New Roman"/>
          <w:b/>
          <w:bCs/>
          <w:sz w:val="36"/>
          <w:szCs w:val="32"/>
          <w:shd w:val="clear" w:color="auto" w:fill="FFFFFF"/>
        </w:rPr>
        <w:t>ОД</w:t>
      </w:r>
    </w:p>
    <w:p w:rsidR="00CA2532" w:rsidRPr="004135F0" w:rsidRDefault="003358C2" w:rsidP="00CA2532">
      <w:pPr>
        <w:pStyle w:val="a4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135F0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3358C2" w:rsidRPr="004135F0" w:rsidRDefault="003358C2" w:rsidP="00CA253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5F0">
        <w:rPr>
          <w:rFonts w:ascii="Times New Roman" w:hAnsi="Times New Roman" w:cs="Times New Roman"/>
          <w:sz w:val="28"/>
          <w:szCs w:val="28"/>
        </w:rPr>
        <w:t>Отчет  за 2019–2020 учебный год представлен в соответствии с основными напра</w:t>
      </w:r>
      <w:r w:rsidRPr="004135F0">
        <w:rPr>
          <w:rFonts w:ascii="Times New Roman" w:hAnsi="Times New Roman" w:cs="Times New Roman"/>
          <w:sz w:val="28"/>
          <w:szCs w:val="28"/>
        </w:rPr>
        <w:t>в</w:t>
      </w:r>
      <w:r w:rsidRPr="004135F0">
        <w:rPr>
          <w:rFonts w:ascii="Times New Roman" w:hAnsi="Times New Roman" w:cs="Times New Roman"/>
          <w:sz w:val="28"/>
          <w:szCs w:val="28"/>
        </w:rPr>
        <w:t>лениями, определенными Стратегией модернизации российского образования, Наци</w:t>
      </w:r>
      <w:r w:rsidRPr="004135F0">
        <w:rPr>
          <w:rFonts w:ascii="Times New Roman" w:hAnsi="Times New Roman" w:cs="Times New Roman"/>
          <w:sz w:val="28"/>
          <w:szCs w:val="28"/>
        </w:rPr>
        <w:t>о</w:t>
      </w:r>
      <w:r w:rsidRPr="004135F0">
        <w:rPr>
          <w:rFonts w:ascii="Times New Roman" w:hAnsi="Times New Roman" w:cs="Times New Roman"/>
          <w:sz w:val="28"/>
          <w:szCs w:val="28"/>
        </w:rPr>
        <w:t>нального проекта «Образование», Программой развития МБОУ «Лицей», а так же реш</w:t>
      </w:r>
      <w:r w:rsidRPr="004135F0">
        <w:rPr>
          <w:rFonts w:ascii="Times New Roman" w:hAnsi="Times New Roman" w:cs="Times New Roman"/>
          <w:sz w:val="28"/>
          <w:szCs w:val="28"/>
        </w:rPr>
        <w:t>е</w:t>
      </w:r>
      <w:r w:rsidRPr="004135F0">
        <w:rPr>
          <w:rFonts w:ascii="Times New Roman" w:hAnsi="Times New Roman" w:cs="Times New Roman"/>
          <w:sz w:val="28"/>
          <w:szCs w:val="28"/>
        </w:rPr>
        <w:t>нием Резолюции Августовского педсовета по реализации национального проекта «Обр</w:t>
      </w:r>
      <w:r w:rsidRPr="004135F0">
        <w:rPr>
          <w:rFonts w:ascii="Times New Roman" w:hAnsi="Times New Roman" w:cs="Times New Roman"/>
          <w:sz w:val="28"/>
          <w:szCs w:val="28"/>
        </w:rPr>
        <w:t>а</w:t>
      </w:r>
      <w:r w:rsidRPr="004135F0">
        <w:rPr>
          <w:rFonts w:ascii="Times New Roman" w:hAnsi="Times New Roman" w:cs="Times New Roman"/>
          <w:sz w:val="28"/>
          <w:szCs w:val="28"/>
        </w:rPr>
        <w:t xml:space="preserve">зования» и задачами развития системы образования города Лесосибирска. </w:t>
      </w:r>
    </w:p>
    <w:p w:rsidR="003358C2" w:rsidRDefault="00A809D5" w:rsidP="00CA25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9D5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CA2532" w:rsidRPr="00A809D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A2532" w:rsidRPr="004135F0">
        <w:rPr>
          <w:rFonts w:ascii="Times New Roman" w:hAnsi="Times New Roman" w:cs="Times New Roman"/>
          <w:sz w:val="28"/>
          <w:szCs w:val="28"/>
        </w:rPr>
        <w:t xml:space="preserve"> п</w:t>
      </w:r>
      <w:r w:rsidR="003358C2" w:rsidRPr="004135F0">
        <w:rPr>
          <w:rFonts w:ascii="Times New Roman" w:hAnsi="Times New Roman" w:cs="Times New Roman"/>
          <w:sz w:val="28"/>
          <w:szCs w:val="28"/>
        </w:rPr>
        <w:t>родолжить  деятельность  по дифференциации  образовательного процесса, направленного на создание услов</w:t>
      </w:r>
      <w:r>
        <w:rPr>
          <w:rFonts w:ascii="Times New Roman" w:hAnsi="Times New Roman" w:cs="Times New Roman"/>
          <w:sz w:val="28"/>
          <w:szCs w:val="28"/>
        </w:rPr>
        <w:t>ий успешности каждого школьника.</w:t>
      </w:r>
    </w:p>
    <w:p w:rsidR="00A809D5" w:rsidRPr="00A809D5" w:rsidRDefault="00A809D5" w:rsidP="00CA25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9D5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3358C2" w:rsidRPr="004135F0" w:rsidRDefault="003358C2" w:rsidP="00CA253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5F0">
        <w:rPr>
          <w:rFonts w:ascii="Times New Roman" w:hAnsi="Times New Roman" w:cs="Times New Roman"/>
          <w:b/>
          <w:sz w:val="28"/>
          <w:szCs w:val="28"/>
        </w:rPr>
        <w:t>Расширить применение  практики формирования  и сопровождения индив</w:t>
      </w:r>
      <w:r w:rsidRPr="004135F0">
        <w:rPr>
          <w:rFonts w:ascii="Times New Roman" w:hAnsi="Times New Roman" w:cs="Times New Roman"/>
          <w:b/>
          <w:sz w:val="28"/>
          <w:szCs w:val="28"/>
        </w:rPr>
        <w:t>и</w:t>
      </w:r>
      <w:r w:rsidRPr="004135F0">
        <w:rPr>
          <w:rFonts w:ascii="Times New Roman" w:hAnsi="Times New Roman" w:cs="Times New Roman"/>
          <w:b/>
          <w:sz w:val="28"/>
          <w:szCs w:val="28"/>
        </w:rPr>
        <w:t>дуальных программ школьников (высокомотивированные учащиеся,  дети с ОВЗ, учащиеся на этапе профессионального самоопределения (9-11 класс)</w:t>
      </w:r>
      <w:r w:rsidR="00CA2532" w:rsidRPr="004135F0">
        <w:rPr>
          <w:rFonts w:ascii="Times New Roman" w:hAnsi="Times New Roman" w:cs="Times New Roman"/>
          <w:b/>
          <w:sz w:val="28"/>
          <w:szCs w:val="28"/>
        </w:rPr>
        <w:t>.</w:t>
      </w:r>
    </w:p>
    <w:p w:rsidR="006E0956" w:rsidRPr="004135F0" w:rsidRDefault="006E0956" w:rsidP="006E095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5F0">
        <w:rPr>
          <w:rFonts w:ascii="Times New Roman" w:hAnsi="Times New Roman" w:cs="Times New Roman"/>
          <w:sz w:val="28"/>
          <w:szCs w:val="28"/>
        </w:rPr>
        <w:t>В лицее разработана для каждого учащегося с 9 по 11 класс индивидуальная пр</w:t>
      </w:r>
      <w:r w:rsidRPr="004135F0">
        <w:rPr>
          <w:rFonts w:ascii="Times New Roman" w:hAnsi="Times New Roman" w:cs="Times New Roman"/>
          <w:sz w:val="28"/>
          <w:szCs w:val="28"/>
        </w:rPr>
        <w:t>о</w:t>
      </w:r>
      <w:r w:rsidRPr="004135F0">
        <w:rPr>
          <w:rFonts w:ascii="Times New Roman" w:hAnsi="Times New Roman" w:cs="Times New Roman"/>
          <w:sz w:val="28"/>
          <w:szCs w:val="28"/>
        </w:rPr>
        <w:t>грамма школьника. Она включает в себя индивидуальный план в зависимости от в</w:t>
      </w:r>
      <w:r w:rsidRPr="004135F0">
        <w:rPr>
          <w:rFonts w:ascii="Times New Roman" w:hAnsi="Times New Roman" w:cs="Times New Roman"/>
          <w:sz w:val="28"/>
          <w:szCs w:val="28"/>
        </w:rPr>
        <w:t>ы</w:t>
      </w:r>
      <w:r w:rsidRPr="004135F0">
        <w:rPr>
          <w:rFonts w:ascii="Times New Roman" w:hAnsi="Times New Roman" w:cs="Times New Roman"/>
          <w:sz w:val="28"/>
          <w:szCs w:val="28"/>
        </w:rPr>
        <w:t>бранного профиля</w:t>
      </w:r>
      <w:r w:rsidR="00A75494">
        <w:rPr>
          <w:rFonts w:ascii="Times New Roman" w:hAnsi="Times New Roman" w:cs="Times New Roman"/>
          <w:sz w:val="28"/>
          <w:szCs w:val="28"/>
        </w:rPr>
        <w:t>.</w:t>
      </w:r>
    </w:p>
    <w:p w:rsidR="003358C2" w:rsidRPr="00F86056" w:rsidRDefault="003358C2" w:rsidP="00CA253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056">
        <w:rPr>
          <w:rFonts w:ascii="Times New Roman" w:hAnsi="Times New Roman" w:cs="Times New Roman"/>
          <w:b/>
          <w:sz w:val="28"/>
          <w:szCs w:val="28"/>
        </w:rPr>
        <w:t>Обеспечить внедрение модели инклюзивного образования во всех общеобр</w:t>
      </w:r>
      <w:r w:rsidRPr="00F86056">
        <w:rPr>
          <w:rFonts w:ascii="Times New Roman" w:hAnsi="Times New Roman" w:cs="Times New Roman"/>
          <w:b/>
          <w:sz w:val="28"/>
          <w:szCs w:val="28"/>
        </w:rPr>
        <w:t>а</w:t>
      </w:r>
      <w:r w:rsidRPr="00F86056">
        <w:rPr>
          <w:rFonts w:ascii="Times New Roman" w:hAnsi="Times New Roman" w:cs="Times New Roman"/>
          <w:b/>
          <w:sz w:val="28"/>
          <w:szCs w:val="28"/>
        </w:rPr>
        <w:t>зова</w:t>
      </w:r>
      <w:r w:rsidR="00CA2532" w:rsidRPr="00F86056">
        <w:rPr>
          <w:rFonts w:ascii="Times New Roman" w:hAnsi="Times New Roman" w:cs="Times New Roman"/>
          <w:b/>
          <w:sz w:val="28"/>
          <w:szCs w:val="28"/>
        </w:rPr>
        <w:t>тельных учреждениях города.</w:t>
      </w:r>
    </w:p>
    <w:p w:rsidR="00CA2532" w:rsidRPr="006D5CC0" w:rsidRDefault="006D5CC0" w:rsidP="00F860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CC0">
        <w:rPr>
          <w:rFonts w:ascii="Times New Roman" w:hAnsi="Times New Roman" w:cs="Times New Roman"/>
          <w:sz w:val="28"/>
          <w:szCs w:val="28"/>
        </w:rPr>
        <w:t>В лицее реализуется программа инклюзивно образования с 28.08.2019.</w:t>
      </w:r>
    </w:p>
    <w:p w:rsidR="006D5CC0" w:rsidRPr="006D5CC0" w:rsidRDefault="00B441D7" w:rsidP="00F860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D5CC0" w:rsidRPr="006D5CC0">
          <w:rPr>
            <w:rStyle w:val="a7"/>
            <w:rFonts w:ascii="Times New Roman" w:hAnsi="Times New Roman" w:cs="Times New Roman"/>
            <w:sz w:val="28"/>
            <w:szCs w:val="28"/>
          </w:rPr>
          <w:t>https://leslicey.ru/wp-content/uploads/2020/02/Model-inkljuzivnogo-obrazovaniya.pdf</w:t>
        </w:r>
      </w:hyperlink>
    </w:p>
    <w:p w:rsidR="00CA2532" w:rsidRPr="004135F0" w:rsidRDefault="00CA2532" w:rsidP="00CA25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C2" w:rsidRPr="00F86056" w:rsidRDefault="003358C2" w:rsidP="00CA253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056">
        <w:rPr>
          <w:rFonts w:ascii="Times New Roman" w:hAnsi="Times New Roman" w:cs="Times New Roman"/>
          <w:b/>
          <w:sz w:val="28"/>
          <w:szCs w:val="28"/>
        </w:rPr>
        <w:t>Охватить  100% учащихся школ участием в профильно ориентированных программах («Проектория», др);</w:t>
      </w:r>
    </w:p>
    <w:p w:rsidR="00CA2532" w:rsidRPr="00F21EA5" w:rsidRDefault="006E0956" w:rsidP="00F21EA5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135F0">
        <w:rPr>
          <w:rFonts w:ascii="Times New Roman" w:eastAsia="Calibri" w:hAnsi="Times New Roman" w:cs="Times New Roman"/>
          <w:sz w:val="28"/>
          <w:szCs w:val="28"/>
        </w:rPr>
        <w:t xml:space="preserve">Число участников открытых Всероссийских онлайн – уроков </w:t>
      </w:r>
      <w:r w:rsidRPr="004135F0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4135F0">
        <w:rPr>
          <w:rFonts w:ascii="Times New Roman" w:eastAsia="Calibri" w:hAnsi="Times New Roman" w:cs="Times New Roman"/>
          <w:sz w:val="28"/>
          <w:szCs w:val="28"/>
        </w:rPr>
        <w:t xml:space="preserve">«Проектория» </w:t>
      </w:r>
      <w:r w:rsidR="00F21EA5">
        <w:rPr>
          <w:rFonts w:ascii="Times New Roman" w:eastAsia="Calibri" w:hAnsi="Times New Roman" w:cs="Times New Roman"/>
          <w:sz w:val="28"/>
          <w:szCs w:val="28"/>
        </w:rPr>
        <w:t>с 6 по 11 классы.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76"/>
        <w:gridCol w:w="4019"/>
        <w:gridCol w:w="897"/>
        <w:gridCol w:w="898"/>
        <w:gridCol w:w="898"/>
        <w:gridCol w:w="897"/>
        <w:gridCol w:w="898"/>
        <w:gridCol w:w="898"/>
      </w:tblGrid>
      <w:tr w:rsidR="00F21EA5" w:rsidRPr="00F21EA5" w:rsidTr="00F21EA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10кл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11кл</w:t>
            </w:r>
          </w:p>
        </w:tc>
      </w:tr>
      <w:tr w:rsidR="00F21EA5" w:rsidRPr="00F21EA5" w:rsidTr="00F21EA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5.09.19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Уроки настоящего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F21EA5" w:rsidRPr="00F21EA5" w:rsidTr="00F21EA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26.09.19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Спасатели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F21EA5" w:rsidRPr="00F21EA5" w:rsidTr="00F21EA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17.10.19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Как создаётся Хайп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21EA5" w:rsidRPr="00F21EA5" w:rsidTr="00F21EA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26.11.19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 xml:space="preserve">Школа завтрашнего дня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F21EA5" w:rsidRPr="00F21EA5" w:rsidTr="00F21EA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Кто у руля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F21EA5" w:rsidRPr="00F21EA5" w:rsidTr="00F21EA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30.01.20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Разбор полётов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F21EA5" w:rsidRPr="00F21EA5" w:rsidTr="00F21EA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13.02.20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За кадром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F21EA5" w:rsidRPr="00F21EA5" w:rsidTr="00F21EA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27.02.20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Зарядись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F21EA5" w:rsidRPr="00F21EA5" w:rsidTr="00F21EA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5.03.20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Инженеры 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F21EA5" w:rsidRPr="00F21EA5" w:rsidTr="00F21EA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19.03.20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Авторы перемен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F21EA5" w:rsidRPr="00F21EA5" w:rsidTr="00F21EA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9.04 20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Сделай громче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F21EA5" w:rsidRPr="00F21EA5" w:rsidTr="00F21EA5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Моя профессия-моя история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A5" w:rsidRPr="00F21EA5" w:rsidRDefault="00F21EA5" w:rsidP="00F2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EA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F21EA5" w:rsidRPr="004135F0" w:rsidRDefault="00F21EA5" w:rsidP="00F21E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4655E" w:rsidRPr="00672D3C" w:rsidRDefault="00E4655E" w:rsidP="00F21EA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D3C">
        <w:rPr>
          <w:rFonts w:ascii="Times New Roman" w:eastAsia="Times New Roman" w:hAnsi="Times New Roman" w:cs="Times New Roman"/>
          <w:color w:val="000000"/>
          <w:sz w:val="28"/>
          <w:szCs w:val="28"/>
        </w:rPr>
        <w:t>12 марта в МБОУ «Лицей» был проведен     Всероссийский профориентационный урок «Начни трудовую биографию с Арктики и Дальнего Востока!». В мероприятии принимали участие учащиеся 8-10 классов, общее количество 203 лицеиста.</w:t>
      </w:r>
    </w:p>
    <w:p w:rsidR="00E4655E" w:rsidRPr="00672D3C" w:rsidRDefault="00E4655E" w:rsidP="00E465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D3C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уроке был использован информационно-методический портал </w:t>
      </w:r>
      <w:hyperlink r:id="rId7" w:tgtFrame="_blank" w:history="1">
        <w:r w:rsidRPr="00672D3C">
          <w:rPr>
            <w:rFonts w:ascii="Times New Roman" w:eastAsia="Times New Roman" w:hAnsi="Times New Roman" w:cs="Times New Roman"/>
            <w:color w:val="176DB3"/>
            <w:sz w:val="28"/>
            <w:szCs w:val="28"/>
            <w:u w:val="single"/>
          </w:rPr>
          <w:t>http://dv-arctic.labourmarket.ru/</w:t>
        </w:r>
      </w:hyperlink>
      <w:r w:rsidRPr="00672D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655E" w:rsidRPr="00672D3C" w:rsidRDefault="00E4655E" w:rsidP="00E465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D3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урока педагогами были использованы следующие ресурсы:</w:t>
      </w:r>
    </w:p>
    <w:p w:rsidR="00E4655E" w:rsidRPr="00672D3C" w:rsidRDefault="00E4655E" w:rsidP="00E465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D3C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Бесплатное профориентационное тестирование по  возрастным категориям</w:t>
      </w:r>
    </w:p>
    <w:p w:rsidR="00E4655E" w:rsidRPr="00672D3C" w:rsidRDefault="00E4655E" w:rsidP="00E465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D3C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Подробные профессиограммы профессий</w:t>
      </w:r>
    </w:p>
    <w:p w:rsidR="00E4655E" w:rsidRPr="00672D3C" w:rsidRDefault="00E4655E" w:rsidP="00E465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D3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Видео о профессиях Арктики и Дальнего востока (примеры успешных карьер молодых специалистов)</w:t>
      </w:r>
    </w:p>
    <w:p w:rsidR="00E4655E" w:rsidRPr="00672D3C" w:rsidRDefault="00E4655E" w:rsidP="00E465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D3C">
        <w:rPr>
          <w:rFonts w:ascii="Times New Roman" w:eastAsia="Times New Roman" w:hAnsi="Times New Roman" w:cs="Times New Roman"/>
          <w:color w:val="000000"/>
          <w:sz w:val="28"/>
          <w:szCs w:val="28"/>
        </w:rPr>
        <w:t>«Барометр занятости» в регион</w:t>
      </w:r>
    </w:p>
    <w:p w:rsidR="00E4655E" w:rsidRPr="00672D3C" w:rsidRDefault="00E4655E" w:rsidP="00E465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D3C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база профессиональных учебных заведений региона, а также каталог ведущих предприятий.</w:t>
      </w:r>
    </w:p>
    <w:p w:rsidR="00CA2532" w:rsidRPr="004135F0" w:rsidRDefault="00CA2532" w:rsidP="00CA25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58C2" w:rsidRDefault="003358C2" w:rsidP="00CA253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056">
        <w:rPr>
          <w:rFonts w:ascii="Times New Roman" w:hAnsi="Times New Roman" w:cs="Times New Roman"/>
          <w:b/>
          <w:sz w:val="28"/>
          <w:szCs w:val="28"/>
        </w:rPr>
        <w:t>Модернизировать систему дополнительного образования ОУ с учетом задач нацпроектов  «Билет в будущее», «Успех каждого»);</w:t>
      </w:r>
    </w:p>
    <w:p w:rsidR="00F86056" w:rsidRPr="00F86056" w:rsidRDefault="00F86056" w:rsidP="00F860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14C" w:rsidRPr="0007314C" w:rsidRDefault="0007314C" w:rsidP="0007314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14C">
        <w:rPr>
          <w:rFonts w:ascii="Times New Roman" w:hAnsi="Times New Roman" w:cs="Times New Roman"/>
          <w:sz w:val="28"/>
          <w:szCs w:val="28"/>
        </w:rPr>
        <w:t xml:space="preserve">10 декабря.  Проект  </w:t>
      </w:r>
      <w:r w:rsidRPr="0007314C">
        <w:rPr>
          <w:rFonts w:ascii="Times New Roman" w:hAnsi="Times New Roman" w:cs="Times New Roman"/>
          <w:b/>
          <w:sz w:val="28"/>
          <w:szCs w:val="28"/>
        </w:rPr>
        <w:t>«Билет  будущего»</w:t>
      </w:r>
      <w:r w:rsidRPr="0007314C">
        <w:rPr>
          <w:rFonts w:ascii="Times New Roman" w:hAnsi="Times New Roman" w:cs="Times New Roman"/>
          <w:sz w:val="28"/>
          <w:szCs w:val="28"/>
        </w:rPr>
        <w:t xml:space="preserve"> 7-8 класс  (120  учащихся)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14C" w:rsidRPr="0007314C" w:rsidRDefault="0007314C" w:rsidP="0007314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14C">
        <w:rPr>
          <w:rFonts w:ascii="Times New Roman" w:hAnsi="Times New Roman" w:cs="Times New Roman"/>
          <w:sz w:val="28"/>
          <w:szCs w:val="28"/>
        </w:rPr>
        <w:t xml:space="preserve">Краевое родительское собрание </w:t>
      </w:r>
      <w:r w:rsidRPr="0007314C">
        <w:rPr>
          <w:rFonts w:ascii="Times New Roman" w:hAnsi="Times New Roman" w:cs="Times New Roman"/>
          <w:b/>
          <w:sz w:val="28"/>
          <w:szCs w:val="28"/>
        </w:rPr>
        <w:t>«Выбор профессии- выбор будущего</w:t>
      </w:r>
      <w:r w:rsidRPr="0007314C">
        <w:rPr>
          <w:rFonts w:ascii="Times New Roman" w:hAnsi="Times New Roman" w:cs="Times New Roman"/>
          <w:sz w:val="28"/>
          <w:szCs w:val="28"/>
        </w:rPr>
        <w:t>»  9,11 класс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3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14C" w:rsidRDefault="0007314C" w:rsidP="0007314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14C">
        <w:rPr>
          <w:rFonts w:ascii="Times New Roman" w:hAnsi="Times New Roman" w:cs="Times New Roman"/>
          <w:sz w:val="28"/>
          <w:szCs w:val="28"/>
        </w:rPr>
        <w:t xml:space="preserve">Единый час по профориентации </w:t>
      </w:r>
      <w:r w:rsidRPr="0007314C">
        <w:rPr>
          <w:rFonts w:ascii="Times New Roman" w:hAnsi="Times New Roman" w:cs="Times New Roman"/>
          <w:b/>
          <w:sz w:val="28"/>
          <w:szCs w:val="28"/>
        </w:rPr>
        <w:t>«Моё будущее-мой Красноярский край»</w:t>
      </w:r>
      <w:r w:rsidRPr="0007314C">
        <w:rPr>
          <w:rFonts w:ascii="Times New Roman" w:hAnsi="Times New Roman" w:cs="Times New Roman"/>
          <w:sz w:val="28"/>
          <w:szCs w:val="28"/>
        </w:rPr>
        <w:t xml:space="preserve"> 9-11 классы октябрь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14C" w:rsidRPr="0007314C" w:rsidRDefault="0007314C" w:rsidP="0007314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14C">
        <w:rPr>
          <w:rFonts w:ascii="Times New Roman" w:hAnsi="Times New Roman" w:cs="Times New Roman"/>
          <w:sz w:val="28"/>
          <w:szCs w:val="28"/>
        </w:rPr>
        <w:t>6 марта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314C">
        <w:rPr>
          <w:rFonts w:ascii="Times New Roman" w:hAnsi="Times New Roman" w:cs="Times New Roman"/>
          <w:sz w:val="28"/>
          <w:szCs w:val="28"/>
        </w:rPr>
        <w:t xml:space="preserve"> Всероссийский  профориентационный  урок  </w:t>
      </w:r>
      <w:r w:rsidRPr="0007314C">
        <w:rPr>
          <w:rFonts w:ascii="Times New Roman" w:hAnsi="Times New Roman" w:cs="Times New Roman"/>
          <w:b/>
          <w:sz w:val="28"/>
          <w:szCs w:val="28"/>
        </w:rPr>
        <w:t>«Начни трудовую биогр</w:t>
      </w:r>
      <w:r w:rsidRPr="0007314C">
        <w:rPr>
          <w:rFonts w:ascii="Times New Roman" w:hAnsi="Times New Roman" w:cs="Times New Roman"/>
          <w:b/>
          <w:sz w:val="28"/>
          <w:szCs w:val="28"/>
        </w:rPr>
        <w:t>а</w:t>
      </w:r>
      <w:r w:rsidRPr="0007314C">
        <w:rPr>
          <w:rFonts w:ascii="Times New Roman" w:hAnsi="Times New Roman" w:cs="Times New Roman"/>
          <w:b/>
          <w:sz w:val="28"/>
          <w:szCs w:val="28"/>
        </w:rPr>
        <w:t>фию с Арктики и Дальнего Востока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7314C">
        <w:rPr>
          <w:rFonts w:ascii="Times New Roman" w:hAnsi="Times New Roman" w:cs="Times New Roman"/>
          <w:b/>
          <w:sz w:val="28"/>
          <w:szCs w:val="28"/>
        </w:rPr>
        <w:t>.</w:t>
      </w:r>
      <w:r w:rsidRPr="0007314C">
        <w:rPr>
          <w:rFonts w:ascii="Times New Roman" w:hAnsi="Times New Roman" w:cs="Times New Roman"/>
          <w:sz w:val="28"/>
          <w:szCs w:val="28"/>
        </w:rPr>
        <w:t xml:space="preserve">  8-10 классы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31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314C" w:rsidRDefault="0007314C" w:rsidP="0007314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14C">
        <w:rPr>
          <w:rFonts w:ascii="Times New Roman" w:hAnsi="Times New Roman" w:cs="Times New Roman"/>
          <w:b/>
          <w:sz w:val="28"/>
          <w:szCs w:val="28"/>
        </w:rPr>
        <w:t>Единый профориетационный день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7314C">
        <w:rPr>
          <w:rFonts w:ascii="Times New Roman" w:hAnsi="Times New Roman" w:cs="Times New Roman"/>
          <w:sz w:val="28"/>
          <w:szCs w:val="28"/>
        </w:rPr>
        <w:t xml:space="preserve"> 12 марта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 с 1 по 7 класы.</w:t>
      </w:r>
    </w:p>
    <w:p w:rsidR="0007314C" w:rsidRPr="0007314C" w:rsidRDefault="0007314C" w:rsidP="0007314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14C">
        <w:rPr>
          <w:rFonts w:ascii="Times New Roman" w:hAnsi="Times New Roman" w:cs="Times New Roman"/>
          <w:sz w:val="28"/>
          <w:szCs w:val="28"/>
        </w:rPr>
        <w:t xml:space="preserve">Участие в городской </w:t>
      </w:r>
      <w:r w:rsidRPr="0007314C">
        <w:rPr>
          <w:rFonts w:ascii="Times New Roman" w:hAnsi="Times New Roman" w:cs="Times New Roman"/>
          <w:b/>
          <w:sz w:val="28"/>
          <w:szCs w:val="28"/>
        </w:rPr>
        <w:t>«Ярмарки учебных, рабочих мест»</w:t>
      </w:r>
      <w:r w:rsidRPr="0007314C">
        <w:rPr>
          <w:rFonts w:ascii="Times New Roman" w:hAnsi="Times New Roman" w:cs="Times New Roman"/>
          <w:sz w:val="28"/>
          <w:szCs w:val="28"/>
        </w:rPr>
        <w:t xml:space="preserve"> - 9классы- 18 человек, 10 классы – 12 человек.</w:t>
      </w:r>
    </w:p>
    <w:p w:rsidR="00CA2532" w:rsidRPr="004135F0" w:rsidRDefault="0007314C" w:rsidP="0007314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314C">
        <w:rPr>
          <w:rFonts w:ascii="Times New Roman" w:hAnsi="Times New Roman" w:cs="Times New Roman"/>
          <w:sz w:val="28"/>
          <w:szCs w:val="28"/>
        </w:rPr>
        <w:t>Участие в Фестивале педагогических профессий  в ЛПИ – филиале СФУ  10 классы – 15 человек.</w:t>
      </w:r>
    </w:p>
    <w:p w:rsidR="00CA2532" w:rsidRPr="004135F0" w:rsidRDefault="00CA2532" w:rsidP="00CA25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58C2" w:rsidRPr="00F86056" w:rsidRDefault="003358C2" w:rsidP="00CA253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056">
        <w:rPr>
          <w:rFonts w:ascii="Times New Roman" w:hAnsi="Times New Roman" w:cs="Times New Roman"/>
          <w:b/>
          <w:sz w:val="28"/>
          <w:szCs w:val="28"/>
        </w:rPr>
        <w:t>Использовать для формирования индивидуальных траекторий развития школьников ресурсы учреждений другого вида, уровней, ведомственной прина</w:t>
      </w:r>
      <w:r w:rsidRPr="00F86056">
        <w:rPr>
          <w:rFonts w:ascii="Times New Roman" w:hAnsi="Times New Roman" w:cs="Times New Roman"/>
          <w:b/>
          <w:sz w:val="28"/>
          <w:szCs w:val="28"/>
        </w:rPr>
        <w:t>д</w:t>
      </w:r>
      <w:r w:rsidRPr="00F86056">
        <w:rPr>
          <w:rFonts w:ascii="Times New Roman" w:hAnsi="Times New Roman" w:cs="Times New Roman"/>
          <w:b/>
          <w:sz w:val="28"/>
          <w:szCs w:val="28"/>
        </w:rPr>
        <w:t>лежности (высшие, средне-специальные  учебные заведения,  учреждения культ</w:t>
      </w:r>
      <w:r w:rsidRPr="00F86056">
        <w:rPr>
          <w:rFonts w:ascii="Times New Roman" w:hAnsi="Times New Roman" w:cs="Times New Roman"/>
          <w:b/>
          <w:sz w:val="28"/>
          <w:szCs w:val="28"/>
        </w:rPr>
        <w:t>у</w:t>
      </w:r>
      <w:r w:rsidRPr="00F86056">
        <w:rPr>
          <w:rFonts w:ascii="Times New Roman" w:hAnsi="Times New Roman" w:cs="Times New Roman"/>
          <w:b/>
          <w:sz w:val="28"/>
          <w:szCs w:val="28"/>
        </w:rPr>
        <w:t>ры, спорта, предпри</w:t>
      </w:r>
      <w:r w:rsidR="00CA2532" w:rsidRPr="00F86056">
        <w:rPr>
          <w:rFonts w:ascii="Times New Roman" w:hAnsi="Times New Roman" w:cs="Times New Roman"/>
          <w:b/>
          <w:sz w:val="28"/>
          <w:szCs w:val="28"/>
        </w:rPr>
        <w:t>ятия города, др.).</w:t>
      </w:r>
    </w:p>
    <w:p w:rsidR="004135F0" w:rsidRPr="00F86056" w:rsidRDefault="006E1D85" w:rsidP="00F86056">
      <w:pPr>
        <w:pStyle w:val="1"/>
        <w:numPr>
          <w:ilvl w:val="0"/>
          <w:numId w:val="3"/>
        </w:numPr>
        <w:shd w:val="clear" w:color="auto" w:fill="FFFFFF"/>
        <w:spacing w:before="0" w:line="240" w:lineRule="auto"/>
        <w:ind w:left="0" w:firstLine="720"/>
        <w:jc w:val="both"/>
        <w:rPr>
          <w:rFonts w:ascii="Times New Roman" w:hAnsi="Times New Roman" w:cs="Times New Roman"/>
          <w:b w:val="0"/>
          <w:bCs w:val="0"/>
          <w:caps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Совместно с Лесосибирским</w:t>
      </w:r>
      <w:r w:rsidRPr="006E1D85">
        <w:rPr>
          <w:rFonts w:ascii="Times New Roman" w:hAnsi="Times New Roman" w:cs="Times New Roman"/>
          <w:color w:val="auto"/>
          <w:shd w:val="clear" w:color="auto" w:fill="FFFFFF"/>
        </w:rPr>
        <w:t xml:space="preserve"> филиал</w:t>
      </w:r>
      <w:r>
        <w:rPr>
          <w:rFonts w:ascii="Times New Roman" w:hAnsi="Times New Roman" w:cs="Times New Roman"/>
          <w:color w:val="auto"/>
          <w:shd w:val="clear" w:color="auto" w:fill="FFFFFF"/>
        </w:rPr>
        <w:t>ом</w:t>
      </w:r>
      <w:r w:rsidRPr="006E1D85">
        <w:rPr>
          <w:rFonts w:ascii="Times New Roman" w:hAnsi="Times New Roman" w:cs="Times New Roman"/>
          <w:color w:val="auto"/>
          <w:shd w:val="clear" w:color="auto" w:fill="FFFFFF"/>
        </w:rPr>
        <w:t xml:space="preserve"> ФГБОУ ВО "Сибирский гос</w:t>
      </w:r>
      <w:r w:rsidRPr="006E1D85">
        <w:rPr>
          <w:rFonts w:ascii="Times New Roman" w:hAnsi="Times New Roman" w:cs="Times New Roman"/>
          <w:color w:val="auto"/>
          <w:shd w:val="clear" w:color="auto" w:fill="FFFFFF"/>
        </w:rPr>
        <w:t>у</w:t>
      </w:r>
      <w:r w:rsidRPr="006E1D85">
        <w:rPr>
          <w:rFonts w:ascii="Times New Roman" w:hAnsi="Times New Roman" w:cs="Times New Roman"/>
          <w:color w:val="auto"/>
          <w:shd w:val="clear" w:color="auto" w:fill="FFFFFF"/>
        </w:rPr>
        <w:t>дарственный университет науки и технологий имени М.Ф. Решетнева" </w:t>
      </w:r>
      <w:r w:rsidR="00F86056">
        <w:rPr>
          <w:rFonts w:ascii="Times New Roman" w:hAnsi="Times New Roman" w:cs="Times New Roman"/>
          <w:b w:val="0"/>
          <w:bCs w:val="0"/>
          <w:caps/>
          <w:color w:val="auto"/>
        </w:rPr>
        <w:t>л</w:t>
      </w:r>
      <w:r w:rsidRPr="00F86056">
        <w:rPr>
          <w:rFonts w:ascii="Times New Roman" w:hAnsi="Times New Roman" w:cs="Times New Roman"/>
          <w:b w:val="0"/>
          <w:bCs w:val="0"/>
          <w:color w:val="auto"/>
        </w:rPr>
        <w:t>ицей  еж</w:t>
      </w:r>
      <w:r w:rsidRPr="00F86056">
        <w:rPr>
          <w:rFonts w:ascii="Times New Roman" w:hAnsi="Times New Roman" w:cs="Times New Roman"/>
          <w:b w:val="0"/>
          <w:bCs w:val="0"/>
          <w:color w:val="auto"/>
        </w:rPr>
        <w:t>е</w:t>
      </w:r>
      <w:r w:rsidRPr="00F86056">
        <w:rPr>
          <w:rFonts w:ascii="Times New Roman" w:hAnsi="Times New Roman" w:cs="Times New Roman"/>
          <w:b w:val="0"/>
          <w:bCs w:val="0"/>
          <w:color w:val="auto"/>
        </w:rPr>
        <w:t xml:space="preserve">годно принимает участие </w:t>
      </w:r>
      <w:r w:rsidR="00F86056">
        <w:rPr>
          <w:rFonts w:ascii="Times New Roman" w:hAnsi="Times New Roman" w:cs="Times New Roman"/>
          <w:b w:val="0"/>
          <w:bCs w:val="0"/>
          <w:color w:val="auto"/>
        </w:rPr>
        <w:t>в сетевом проекте «</w:t>
      </w:r>
      <w:r w:rsidR="00F86056" w:rsidRPr="00F86056">
        <w:rPr>
          <w:rFonts w:ascii="Times New Roman" w:hAnsi="Times New Roman" w:cs="Times New Roman"/>
          <w:bCs w:val="0"/>
          <w:color w:val="auto"/>
        </w:rPr>
        <w:t>ИнженериЯ»,</w:t>
      </w:r>
      <w:r w:rsidR="00F86056">
        <w:rPr>
          <w:rFonts w:ascii="Times New Roman" w:hAnsi="Times New Roman" w:cs="Times New Roman"/>
          <w:b w:val="0"/>
          <w:bCs w:val="0"/>
          <w:color w:val="auto"/>
        </w:rPr>
        <w:t xml:space="preserve"> а также </w:t>
      </w:r>
      <w:r w:rsidRPr="00F86056">
        <w:rPr>
          <w:rFonts w:ascii="Times New Roman" w:hAnsi="Times New Roman" w:cs="Times New Roman"/>
          <w:b w:val="0"/>
          <w:bCs w:val="0"/>
          <w:color w:val="auto"/>
        </w:rPr>
        <w:t xml:space="preserve">в конкурсе проектов </w:t>
      </w:r>
      <w:r w:rsidRPr="00F86056">
        <w:rPr>
          <w:rFonts w:ascii="Times New Roman" w:hAnsi="Times New Roman" w:cs="Times New Roman"/>
          <w:bCs w:val="0"/>
          <w:color w:val="auto"/>
        </w:rPr>
        <w:t xml:space="preserve">«Конкурс юных техников </w:t>
      </w:r>
      <w:r w:rsidR="00F86056" w:rsidRPr="00F86056">
        <w:rPr>
          <w:rFonts w:ascii="Times New Roman" w:hAnsi="Times New Roman" w:cs="Times New Roman"/>
          <w:bCs w:val="0"/>
          <w:color w:val="auto"/>
        </w:rPr>
        <w:t>–</w:t>
      </w:r>
      <w:r w:rsidRPr="00F86056">
        <w:rPr>
          <w:rFonts w:ascii="Times New Roman" w:hAnsi="Times New Roman" w:cs="Times New Roman"/>
          <w:bCs w:val="0"/>
          <w:color w:val="auto"/>
        </w:rPr>
        <w:t xml:space="preserve"> изобретателей</w:t>
      </w:r>
      <w:r w:rsidR="00F86056" w:rsidRPr="00F86056">
        <w:rPr>
          <w:rFonts w:ascii="Times New Roman" w:hAnsi="Times New Roman" w:cs="Times New Roman"/>
          <w:bCs w:val="0"/>
          <w:color w:val="auto"/>
        </w:rPr>
        <w:t>»</w:t>
      </w:r>
      <w:r w:rsidR="00F86056" w:rsidRPr="00F86056">
        <w:rPr>
          <w:rFonts w:ascii="Times New Roman" w:hAnsi="Times New Roman" w:cs="Times New Roman"/>
          <w:b w:val="0"/>
          <w:bCs w:val="0"/>
          <w:color w:val="auto"/>
        </w:rPr>
        <w:t xml:space="preserve">, который проводится </w:t>
      </w:r>
      <w:r w:rsidRPr="00F86056">
        <w:rPr>
          <w:rFonts w:ascii="Times New Roman" w:hAnsi="Times New Roman" w:cs="Times New Roman"/>
          <w:b w:val="0"/>
          <w:bCs w:val="0"/>
          <w:color w:val="auto"/>
        </w:rPr>
        <w:t xml:space="preserve"> «Краснояр</w:t>
      </w:r>
      <w:r w:rsidR="00F86056" w:rsidRPr="00F86056">
        <w:rPr>
          <w:rFonts w:ascii="Times New Roman" w:hAnsi="Times New Roman" w:cs="Times New Roman"/>
          <w:b w:val="0"/>
          <w:bCs w:val="0"/>
          <w:color w:val="auto"/>
        </w:rPr>
        <w:t>ским</w:t>
      </w:r>
      <w:r w:rsidRPr="00F86056">
        <w:rPr>
          <w:rFonts w:ascii="Times New Roman" w:hAnsi="Times New Roman" w:cs="Times New Roman"/>
          <w:b w:val="0"/>
          <w:bCs w:val="0"/>
          <w:color w:val="auto"/>
        </w:rPr>
        <w:t xml:space="preserve"> кр</w:t>
      </w:r>
      <w:r w:rsidRPr="00F86056">
        <w:rPr>
          <w:rFonts w:ascii="Times New Roman" w:hAnsi="Times New Roman" w:cs="Times New Roman"/>
          <w:b w:val="0"/>
          <w:bCs w:val="0"/>
          <w:color w:val="auto"/>
        </w:rPr>
        <w:t>а</w:t>
      </w:r>
      <w:r w:rsidRPr="00F86056">
        <w:rPr>
          <w:rFonts w:ascii="Times New Roman" w:hAnsi="Times New Roman" w:cs="Times New Roman"/>
          <w:b w:val="0"/>
          <w:bCs w:val="0"/>
          <w:color w:val="auto"/>
        </w:rPr>
        <w:t>е</w:t>
      </w:r>
      <w:r w:rsidR="00F86056" w:rsidRPr="00F86056">
        <w:rPr>
          <w:rFonts w:ascii="Times New Roman" w:hAnsi="Times New Roman" w:cs="Times New Roman"/>
          <w:b w:val="0"/>
          <w:bCs w:val="0"/>
          <w:color w:val="auto"/>
        </w:rPr>
        <w:t>вым</w:t>
      </w:r>
      <w:r w:rsidRPr="00F86056">
        <w:rPr>
          <w:rFonts w:ascii="Times New Roman" w:hAnsi="Times New Roman" w:cs="Times New Roman"/>
          <w:b w:val="0"/>
          <w:bCs w:val="0"/>
          <w:color w:val="auto"/>
        </w:rPr>
        <w:t xml:space="preserve"> фонд</w:t>
      </w:r>
      <w:r w:rsidR="00F86056" w:rsidRPr="00F86056">
        <w:rPr>
          <w:rFonts w:ascii="Times New Roman" w:hAnsi="Times New Roman" w:cs="Times New Roman"/>
          <w:b w:val="0"/>
          <w:bCs w:val="0"/>
          <w:color w:val="auto"/>
        </w:rPr>
        <w:t>ом</w:t>
      </w:r>
      <w:r w:rsidRPr="00F86056">
        <w:rPr>
          <w:rFonts w:ascii="Times New Roman" w:hAnsi="Times New Roman" w:cs="Times New Roman"/>
          <w:b w:val="0"/>
          <w:bCs w:val="0"/>
          <w:color w:val="auto"/>
        </w:rPr>
        <w:t xml:space="preserve"> поддержки научной и научно-технической деятельности»</w:t>
      </w:r>
    </w:p>
    <w:p w:rsidR="004135F0" w:rsidRPr="006E1D85" w:rsidRDefault="004135F0" w:rsidP="006E1D8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D85">
        <w:rPr>
          <w:sz w:val="28"/>
          <w:szCs w:val="28"/>
        </w:rPr>
        <w:t>На состоявшемся 27 марта 2020 года заседании президиума Экспертного совета краевого государственного автономного учреждения «Красноярский краевой фонд по</w:t>
      </w:r>
      <w:r w:rsidRPr="006E1D85">
        <w:rPr>
          <w:sz w:val="28"/>
          <w:szCs w:val="28"/>
        </w:rPr>
        <w:t>д</w:t>
      </w:r>
      <w:r w:rsidRPr="006E1D85">
        <w:rPr>
          <w:sz w:val="28"/>
          <w:szCs w:val="28"/>
        </w:rPr>
        <w:t>держки научной и научно-технической деятельности» (далее — Краевой фонд науки) протоколом № 32 утверждены результаты конкурсов Краевого фонда науки 2020 года.</w:t>
      </w:r>
    </w:p>
    <w:p w:rsidR="004135F0" w:rsidRPr="006E1D85" w:rsidRDefault="004135F0" w:rsidP="006E1D8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D85">
        <w:rPr>
          <w:sz w:val="28"/>
          <w:szCs w:val="28"/>
        </w:rPr>
        <w:t xml:space="preserve">В рамках конкурса были поддержаны </w:t>
      </w:r>
      <w:r w:rsidR="00F86056">
        <w:rPr>
          <w:sz w:val="28"/>
          <w:szCs w:val="28"/>
        </w:rPr>
        <w:t xml:space="preserve">грантами </w:t>
      </w:r>
      <w:r w:rsidRPr="006E1D85">
        <w:rPr>
          <w:sz w:val="28"/>
          <w:szCs w:val="28"/>
        </w:rPr>
        <w:t>проекты МБ</w:t>
      </w:r>
      <w:r w:rsidR="00F86056">
        <w:rPr>
          <w:sz w:val="28"/>
          <w:szCs w:val="28"/>
        </w:rPr>
        <w:t xml:space="preserve">ОУ «Лицей». </w:t>
      </w:r>
      <w:r w:rsidRPr="006E1D85">
        <w:rPr>
          <w:sz w:val="28"/>
          <w:szCs w:val="28"/>
        </w:rPr>
        <w:t xml:space="preserve"> С р</w:t>
      </w:r>
      <w:r w:rsidRPr="006E1D85">
        <w:rPr>
          <w:sz w:val="28"/>
          <w:szCs w:val="28"/>
        </w:rPr>
        <w:t>е</w:t>
      </w:r>
      <w:r w:rsidRPr="006E1D85">
        <w:rPr>
          <w:sz w:val="28"/>
          <w:szCs w:val="28"/>
        </w:rPr>
        <w:t>зультатами конкурсов можно ознакомиться на официальном сайте Краевого фонда науки http://www.sf-kras.ru/.</w:t>
      </w:r>
    </w:p>
    <w:p w:rsidR="004135F0" w:rsidRPr="006E1D85" w:rsidRDefault="004135F0" w:rsidP="006E1D8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D85">
        <w:rPr>
          <w:sz w:val="28"/>
          <w:szCs w:val="28"/>
        </w:rPr>
        <w:t>Проект мобильного устройства для получения ленты из вторичного сырья</w:t>
      </w:r>
      <w:r w:rsidR="00F86056">
        <w:rPr>
          <w:sz w:val="28"/>
          <w:szCs w:val="28"/>
        </w:rPr>
        <w:t xml:space="preserve">. </w:t>
      </w:r>
      <w:r w:rsidRPr="006E1D85">
        <w:rPr>
          <w:sz w:val="28"/>
          <w:szCs w:val="28"/>
        </w:rPr>
        <w:br/>
      </w:r>
      <w:r w:rsidR="00F86056">
        <w:rPr>
          <w:rStyle w:val="a5"/>
          <w:sz w:val="28"/>
          <w:szCs w:val="28"/>
        </w:rPr>
        <w:t xml:space="preserve">Автор: </w:t>
      </w:r>
      <w:r w:rsidRPr="006E1D85">
        <w:rPr>
          <w:rStyle w:val="a5"/>
          <w:sz w:val="28"/>
          <w:szCs w:val="28"/>
        </w:rPr>
        <w:t>Пронченко Валентина Эдуардовна</w:t>
      </w:r>
      <w:r w:rsidR="00F86056">
        <w:rPr>
          <w:rStyle w:val="a5"/>
          <w:sz w:val="28"/>
          <w:szCs w:val="28"/>
        </w:rPr>
        <w:t>.</w:t>
      </w:r>
    </w:p>
    <w:p w:rsidR="004135F0" w:rsidRDefault="004135F0" w:rsidP="006E1D8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6E1D85">
        <w:rPr>
          <w:sz w:val="28"/>
          <w:szCs w:val="28"/>
        </w:rPr>
        <w:t>Энергоэффективное устройство для переработки длиномерных отходов лесной промышленности</w:t>
      </w:r>
      <w:r w:rsidR="00F86056">
        <w:rPr>
          <w:sz w:val="28"/>
          <w:szCs w:val="28"/>
        </w:rPr>
        <w:t xml:space="preserve">. Автор: </w:t>
      </w:r>
      <w:r w:rsidRPr="006E1D85">
        <w:rPr>
          <w:rStyle w:val="a5"/>
          <w:sz w:val="28"/>
          <w:szCs w:val="28"/>
        </w:rPr>
        <w:t>Попова Полина Павловна</w:t>
      </w:r>
      <w:r w:rsidR="00F86056">
        <w:rPr>
          <w:rStyle w:val="a5"/>
          <w:sz w:val="28"/>
          <w:szCs w:val="28"/>
        </w:rPr>
        <w:t>.</w:t>
      </w:r>
    </w:p>
    <w:p w:rsidR="00BC2922" w:rsidRDefault="00BC2922" w:rsidP="00BC292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BC2922">
        <w:rPr>
          <w:sz w:val="28"/>
          <w:szCs w:val="28"/>
        </w:rPr>
        <w:t>НАУЧНО-ТЕХНИЧЕСКИЙ ПОТЕНЦИАЛ СИБИРИ</w:t>
      </w:r>
    </w:p>
    <w:p w:rsidR="00BC2922" w:rsidRDefault="00BC2922" w:rsidP="00BC29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2922">
        <w:rPr>
          <w:sz w:val="28"/>
          <w:szCs w:val="28"/>
        </w:rPr>
        <w:t>С 12 по 15 ноября в краевом Дворце пионеров состоялся очный этап молодежного форума «Научно-технический потенциал Сибири». В номинации «Техносалон», напра</w:t>
      </w:r>
      <w:r w:rsidRPr="00BC2922">
        <w:rPr>
          <w:sz w:val="28"/>
          <w:szCs w:val="28"/>
        </w:rPr>
        <w:t>в</w:t>
      </w:r>
      <w:r w:rsidRPr="00BC2922">
        <w:rPr>
          <w:sz w:val="28"/>
          <w:szCs w:val="28"/>
        </w:rPr>
        <w:t>ление «Информационные технологии в решении инженерных задач», ученица 11 инж</w:t>
      </w:r>
      <w:r w:rsidRPr="00BC2922">
        <w:rPr>
          <w:sz w:val="28"/>
          <w:szCs w:val="28"/>
        </w:rPr>
        <w:t>е</w:t>
      </w:r>
      <w:r w:rsidRPr="00BC2922">
        <w:rPr>
          <w:sz w:val="28"/>
          <w:szCs w:val="28"/>
        </w:rPr>
        <w:t>нерно-технологического класса Шубина Лилиана заняла 3 место, 2 место заняла ученица 9л класса Капустина Екатерина.</w:t>
      </w:r>
    </w:p>
    <w:p w:rsidR="00BC2922" w:rsidRPr="00BC2922" w:rsidRDefault="00BC2922" w:rsidP="00BC2922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C2922">
        <w:rPr>
          <w:sz w:val="28"/>
          <w:szCs w:val="28"/>
        </w:rPr>
        <w:lastRenderedPageBreak/>
        <w:t>РЕШЕТНЕВСКИЕ ЧТЕНИЯ</w:t>
      </w:r>
    </w:p>
    <w:p w:rsidR="00BC2922" w:rsidRPr="006E1D85" w:rsidRDefault="00BC2922" w:rsidP="00BC292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2922">
        <w:rPr>
          <w:sz w:val="28"/>
          <w:szCs w:val="28"/>
        </w:rPr>
        <w:t>15 ноября в г. Красноярске в Сибирском государственном университете науки и технологий имени академика М.Ф. Решетнева состоялась XXIII Международная научно-практическая конференция «Решетневские чтения», посвященная памяти генерального конструктора ракетно-космических систем академика М.Ф.Решетнева. Лицеисты стали участниками  этой престижной конференции. Кулагина Е., ученица 10-го инженерно-технологического класса заняла 2 место в творческом конкурсе «Научно-технические работы и проекты обучающихся образовательных организаций».</w:t>
      </w:r>
    </w:p>
    <w:p w:rsidR="00CA2532" w:rsidRPr="006E1D85" w:rsidRDefault="00CA2532" w:rsidP="006E1D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5F0" w:rsidRPr="006E1D85" w:rsidRDefault="006E1D85" w:rsidP="006E1D85">
      <w:pPr>
        <w:pStyle w:val="1"/>
        <w:numPr>
          <w:ilvl w:val="0"/>
          <w:numId w:val="2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aps/>
          <w:color w:val="000000"/>
        </w:rPr>
      </w:pPr>
      <w:r w:rsidRPr="00F86056">
        <w:rPr>
          <w:rFonts w:ascii="Times New Roman" w:hAnsi="Times New Roman" w:cs="Times New Roman"/>
          <w:bCs w:val="0"/>
          <w:color w:val="000000"/>
        </w:rPr>
        <w:t>Совместно с Лесосибирским краеведческим музеем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, </w:t>
      </w:r>
      <w:r w:rsidRPr="006E1D85">
        <w:rPr>
          <w:rFonts w:ascii="Times New Roman" w:hAnsi="Times New Roman" w:cs="Times New Roman"/>
          <w:b w:val="0"/>
          <w:bCs w:val="0"/>
          <w:color w:val="000000"/>
        </w:rPr>
        <w:t xml:space="preserve">при помощи  </w:t>
      </w:r>
      <w:r w:rsidRPr="006E1D85">
        <w:rPr>
          <w:rFonts w:ascii="Times New Roman" w:hAnsi="Times New Roman" w:cs="Times New Roman"/>
          <w:b w:val="0"/>
          <w:color w:val="000000"/>
        </w:rPr>
        <w:t>научн</w:t>
      </w:r>
      <w:r w:rsidRPr="006E1D85">
        <w:rPr>
          <w:rFonts w:ascii="Times New Roman" w:hAnsi="Times New Roman" w:cs="Times New Roman"/>
          <w:b w:val="0"/>
          <w:color w:val="000000"/>
        </w:rPr>
        <w:t>о</w:t>
      </w:r>
      <w:r w:rsidRPr="006E1D85">
        <w:rPr>
          <w:rFonts w:ascii="Times New Roman" w:hAnsi="Times New Roman" w:cs="Times New Roman"/>
          <w:b w:val="0"/>
          <w:color w:val="000000"/>
        </w:rPr>
        <w:t>го консультанта, работника городского музея Юлии Александров</w:t>
      </w:r>
      <w:r>
        <w:rPr>
          <w:rFonts w:ascii="Times New Roman" w:hAnsi="Times New Roman" w:cs="Times New Roman"/>
          <w:b w:val="0"/>
          <w:color w:val="000000"/>
        </w:rPr>
        <w:t>ны</w:t>
      </w:r>
      <w:r w:rsidRPr="006E1D85">
        <w:rPr>
          <w:rFonts w:ascii="Times New Roman" w:hAnsi="Times New Roman" w:cs="Times New Roman"/>
          <w:b w:val="0"/>
          <w:color w:val="000000"/>
        </w:rPr>
        <w:t xml:space="preserve"> Никифоровой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6E1D85">
        <w:rPr>
          <w:rFonts w:ascii="Times New Roman" w:hAnsi="Times New Roman" w:cs="Times New Roman"/>
          <w:b w:val="0"/>
          <w:bCs w:val="0"/>
          <w:color w:val="000000"/>
        </w:rPr>
        <w:t xml:space="preserve">лицей принял участие 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в </w:t>
      </w:r>
      <w:r w:rsidRPr="006E1D85">
        <w:rPr>
          <w:rFonts w:ascii="Times New Roman" w:hAnsi="Times New Roman" w:cs="Times New Roman"/>
          <w:b w:val="0"/>
          <w:bCs w:val="0"/>
          <w:color w:val="000000"/>
        </w:rPr>
        <w:t>краевом фестивале школьных музеев.</w:t>
      </w:r>
    </w:p>
    <w:p w:rsidR="006E1D85" w:rsidRPr="006E1D85" w:rsidRDefault="004135F0" w:rsidP="006E1D8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1D85">
        <w:rPr>
          <w:color w:val="000000"/>
          <w:sz w:val="28"/>
          <w:szCs w:val="28"/>
        </w:rPr>
        <w:t>В краевом центре туризма и краеведения подвели итоги фестиваля школьных муз</w:t>
      </w:r>
      <w:r w:rsidRPr="006E1D85">
        <w:rPr>
          <w:color w:val="000000"/>
          <w:sz w:val="28"/>
          <w:szCs w:val="28"/>
        </w:rPr>
        <w:t>е</w:t>
      </w:r>
      <w:r w:rsidRPr="006E1D85">
        <w:rPr>
          <w:color w:val="000000"/>
          <w:sz w:val="28"/>
          <w:szCs w:val="28"/>
        </w:rPr>
        <w:t>ев и определили 24 общеобразовательные организации края, которым будут переданы для хранения дубликаты переходящих знамен Сибирских воинских частей. В этом п</w:t>
      </w:r>
      <w:r w:rsidRPr="006E1D85">
        <w:rPr>
          <w:color w:val="000000"/>
          <w:sz w:val="28"/>
          <w:szCs w:val="28"/>
        </w:rPr>
        <w:t>о</w:t>
      </w:r>
      <w:r w:rsidRPr="006E1D85">
        <w:rPr>
          <w:color w:val="000000"/>
          <w:sz w:val="28"/>
          <w:szCs w:val="28"/>
        </w:rPr>
        <w:t>четном списке есть и наш</w:t>
      </w:r>
      <w:r w:rsidR="006E1D85" w:rsidRPr="006E1D85">
        <w:rPr>
          <w:color w:val="000000"/>
          <w:sz w:val="28"/>
          <w:szCs w:val="28"/>
        </w:rPr>
        <w:t>е имя. Онлайн-передача состоялась</w:t>
      </w:r>
      <w:r w:rsidRPr="006E1D85">
        <w:rPr>
          <w:color w:val="000000"/>
          <w:sz w:val="28"/>
          <w:szCs w:val="28"/>
        </w:rPr>
        <w:t xml:space="preserve"> 8 мая.  </w:t>
      </w:r>
      <w:r w:rsidRPr="006E1D85">
        <w:rPr>
          <w:rStyle w:val="a5"/>
          <w:color w:val="000000"/>
          <w:sz w:val="28"/>
          <w:szCs w:val="28"/>
        </w:rPr>
        <w:t>Лицей второй раз становится обладателем дубликата переходящего знамени Сибирской воинской ч</w:t>
      </w:r>
      <w:r w:rsidRPr="006E1D85">
        <w:rPr>
          <w:rStyle w:val="a5"/>
          <w:color w:val="000000"/>
          <w:sz w:val="28"/>
          <w:szCs w:val="28"/>
        </w:rPr>
        <w:t>а</w:t>
      </w:r>
      <w:r w:rsidRPr="006E1D85">
        <w:rPr>
          <w:rStyle w:val="a5"/>
          <w:color w:val="000000"/>
          <w:sz w:val="28"/>
          <w:szCs w:val="28"/>
        </w:rPr>
        <w:t>сти.</w:t>
      </w:r>
    </w:p>
    <w:p w:rsidR="00993074" w:rsidRDefault="004135F0" w:rsidP="006E1D8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E1D85">
        <w:rPr>
          <w:color w:val="000000"/>
          <w:sz w:val="28"/>
          <w:szCs w:val="28"/>
        </w:rPr>
        <w:t>Чтобы стать обладателем дубликата переходящего знамени Сибирской воинской части сроком на один год и изучать историю воинской части ребята-активисты музейн</w:t>
      </w:r>
      <w:r w:rsidRPr="006E1D85">
        <w:rPr>
          <w:color w:val="000000"/>
          <w:sz w:val="28"/>
          <w:szCs w:val="28"/>
        </w:rPr>
        <w:t>о</w:t>
      </w:r>
      <w:r w:rsidRPr="006E1D85">
        <w:rPr>
          <w:color w:val="000000"/>
          <w:sz w:val="28"/>
          <w:szCs w:val="28"/>
        </w:rPr>
        <w:t xml:space="preserve">го движения, </w:t>
      </w:r>
      <w:r w:rsidRPr="006E1D85">
        <w:rPr>
          <w:b/>
          <w:color w:val="000000"/>
          <w:sz w:val="28"/>
          <w:szCs w:val="28"/>
        </w:rPr>
        <w:t>члены музея «Лицейское время»</w:t>
      </w:r>
      <w:r w:rsidRPr="006E1D85">
        <w:rPr>
          <w:color w:val="000000"/>
          <w:sz w:val="28"/>
          <w:szCs w:val="28"/>
        </w:rPr>
        <w:t xml:space="preserve"> в рамках номинации фестиваля «Инте</w:t>
      </w:r>
      <w:r w:rsidRPr="006E1D85">
        <w:rPr>
          <w:color w:val="000000"/>
          <w:sz w:val="28"/>
          <w:szCs w:val="28"/>
        </w:rPr>
        <w:t>р</w:t>
      </w:r>
      <w:r w:rsidRPr="006E1D85">
        <w:rPr>
          <w:color w:val="000000"/>
          <w:sz w:val="28"/>
          <w:szCs w:val="28"/>
        </w:rPr>
        <w:t xml:space="preserve">вью с историей» подготовили видеоролик «Мое военное детство».  </w:t>
      </w:r>
    </w:p>
    <w:p w:rsidR="00CC0143" w:rsidRDefault="00CC0143" w:rsidP="00CC0143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aps/>
          <w:color w:val="000000"/>
        </w:rPr>
      </w:pPr>
    </w:p>
    <w:p w:rsidR="00CC0143" w:rsidRPr="00CC0143" w:rsidRDefault="00CC0143" w:rsidP="00E4655E">
      <w:pPr>
        <w:pStyle w:val="1"/>
        <w:numPr>
          <w:ilvl w:val="0"/>
          <w:numId w:val="2"/>
        </w:numPr>
        <w:shd w:val="clear" w:color="auto" w:fill="FFFFFF"/>
        <w:spacing w:before="0" w:line="240" w:lineRule="auto"/>
        <w:ind w:left="0" w:firstLine="0"/>
        <w:jc w:val="both"/>
        <w:rPr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 xml:space="preserve"> При помощи Виктора Чарикова, Ксении Бакшиной,  артистов театра «Поиск» л</w:t>
      </w:r>
      <w:r>
        <w:rPr>
          <w:rFonts w:ascii="Times New Roman" w:hAnsi="Times New Roman" w:cs="Times New Roman"/>
          <w:b w:val="0"/>
          <w:bCs w:val="0"/>
          <w:color w:val="000000"/>
        </w:rPr>
        <w:t>и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цей принял участие в </w:t>
      </w:r>
      <w:r w:rsidRPr="00CC0143">
        <w:rPr>
          <w:rFonts w:ascii="Times New Roman" w:hAnsi="Times New Roman" w:cs="Times New Roman"/>
          <w:b w:val="0"/>
          <w:bCs w:val="0"/>
          <w:color w:val="000000"/>
        </w:rPr>
        <w:t>конкурс</w:t>
      </w:r>
      <w:r>
        <w:rPr>
          <w:rFonts w:ascii="Times New Roman" w:hAnsi="Times New Roman" w:cs="Times New Roman"/>
          <w:b w:val="0"/>
          <w:bCs w:val="0"/>
          <w:color w:val="000000"/>
        </w:rPr>
        <w:t>е</w:t>
      </w:r>
      <w:r w:rsidRPr="00CC0143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CC0143">
        <w:rPr>
          <w:rFonts w:ascii="Times New Roman" w:hAnsi="Times New Roman" w:cs="Times New Roman"/>
          <w:color w:val="000000"/>
        </w:rPr>
        <w:t>литературно-музыкальных композиций «Долгий путь в четыре года», посвященный 75-летию Победы в Великой Отечественной войне.</w:t>
      </w:r>
    </w:p>
    <w:p w:rsidR="00CC0143" w:rsidRPr="00CC0143" w:rsidRDefault="00CC0143" w:rsidP="00CC014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0143">
        <w:rPr>
          <w:color w:val="000000"/>
          <w:sz w:val="28"/>
          <w:szCs w:val="28"/>
        </w:rPr>
        <w:t>У каждого образовательного учреждения была своя тема, свое ключевое событие. Лицейская творческая группа старшеклассников рассказывала о Курской битве и танк</w:t>
      </w:r>
      <w:r w:rsidRPr="00CC0143">
        <w:rPr>
          <w:color w:val="000000"/>
          <w:sz w:val="28"/>
          <w:szCs w:val="28"/>
        </w:rPr>
        <w:t>о</w:t>
      </w:r>
      <w:r w:rsidRPr="00CC0143">
        <w:rPr>
          <w:color w:val="000000"/>
          <w:sz w:val="28"/>
          <w:szCs w:val="28"/>
        </w:rPr>
        <w:t>вом сражении под Прохоровкой. Свою композицию лицеисты назвали «Прохоровское поле – поле славы». Ребята прониклись этим важным переломным моментом Великой Отечественной войны, пропустили через себя человеческие судьбы известного сражения, исторически достоверно передали зрителю смысл битвы под Прохоровкой.</w:t>
      </w:r>
    </w:p>
    <w:p w:rsidR="00CC0143" w:rsidRPr="004135F0" w:rsidRDefault="00CC0143" w:rsidP="00CC014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0143">
        <w:rPr>
          <w:color w:val="000000"/>
          <w:sz w:val="28"/>
          <w:szCs w:val="28"/>
        </w:rPr>
        <w:t>По итогам конкурса лицеисты полу</w:t>
      </w:r>
      <w:r>
        <w:rPr>
          <w:color w:val="000000"/>
          <w:sz w:val="28"/>
          <w:szCs w:val="28"/>
        </w:rPr>
        <w:t>чили ГРАН ПРИ. Труппа:</w:t>
      </w:r>
      <w:r w:rsidRPr="00CC0143">
        <w:rPr>
          <w:color w:val="000000"/>
          <w:sz w:val="28"/>
          <w:szCs w:val="28"/>
        </w:rPr>
        <w:t xml:space="preserve"> чле</w:t>
      </w:r>
      <w:r>
        <w:rPr>
          <w:color w:val="000000"/>
          <w:sz w:val="28"/>
          <w:szCs w:val="28"/>
        </w:rPr>
        <w:t>ны</w:t>
      </w:r>
      <w:r w:rsidRPr="00CC0143">
        <w:rPr>
          <w:color w:val="000000"/>
          <w:sz w:val="28"/>
          <w:szCs w:val="28"/>
        </w:rPr>
        <w:t xml:space="preserve"> военно-патриотического клуба: Хобото</w:t>
      </w:r>
      <w:r>
        <w:rPr>
          <w:color w:val="000000"/>
          <w:sz w:val="28"/>
          <w:szCs w:val="28"/>
        </w:rPr>
        <w:t>в</w:t>
      </w:r>
      <w:r w:rsidRPr="00CC0143">
        <w:rPr>
          <w:color w:val="000000"/>
          <w:sz w:val="28"/>
          <w:szCs w:val="28"/>
        </w:rPr>
        <w:t xml:space="preserve"> В., Чудае</w:t>
      </w:r>
      <w:r>
        <w:rPr>
          <w:color w:val="000000"/>
          <w:sz w:val="28"/>
          <w:szCs w:val="28"/>
        </w:rPr>
        <w:t>в</w:t>
      </w:r>
      <w:r w:rsidRPr="00CC0143">
        <w:rPr>
          <w:color w:val="000000"/>
          <w:sz w:val="28"/>
          <w:szCs w:val="28"/>
        </w:rPr>
        <w:t xml:space="preserve"> С., Анохи</w:t>
      </w:r>
      <w:r>
        <w:rPr>
          <w:color w:val="000000"/>
          <w:sz w:val="28"/>
          <w:szCs w:val="28"/>
        </w:rPr>
        <w:t>н</w:t>
      </w:r>
      <w:r w:rsidRPr="00CC0143">
        <w:rPr>
          <w:color w:val="000000"/>
          <w:sz w:val="28"/>
          <w:szCs w:val="28"/>
        </w:rPr>
        <w:t xml:space="preserve"> М., Макси</w:t>
      </w:r>
      <w:r>
        <w:rPr>
          <w:color w:val="000000"/>
          <w:sz w:val="28"/>
          <w:szCs w:val="28"/>
        </w:rPr>
        <w:t>мов</w:t>
      </w:r>
      <w:r w:rsidRPr="00CC0143">
        <w:rPr>
          <w:color w:val="000000"/>
          <w:sz w:val="28"/>
          <w:szCs w:val="28"/>
        </w:rPr>
        <w:t xml:space="preserve"> М., Меле</w:t>
      </w:r>
      <w:r>
        <w:rPr>
          <w:color w:val="000000"/>
          <w:sz w:val="28"/>
          <w:szCs w:val="28"/>
        </w:rPr>
        <w:t>хин О., Пыресев</w:t>
      </w:r>
      <w:r w:rsidRPr="00CC0143">
        <w:rPr>
          <w:color w:val="000000"/>
          <w:sz w:val="28"/>
          <w:szCs w:val="28"/>
        </w:rPr>
        <w:t xml:space="preserve"> В., Гладченко А., Гри</w:t>
      </w:r>
      <w:r>
        <w:rPr>
          <w:color w:val="000000"/>
          <w:sz w:val="28"/>
          <w:szCs w:val="28"/>
        </w:rPr>
        <w:t>бов</w:t>
      </w:r>
      <w:r w:rsidRPr="00CC0143">
        <w:rPr>
          <w:color w:val="000000"/>
          <w:sz w:val="28"/>
          <w:szCs w:val="28"/>
        </w:rPr>
        <w:t xml:space="preserve"> А., Зыря</w:t>
      </w:r>
      <w:r>
        <w:rPr>
          <w:color w:val="000000"/>
          <w:sz w:val="28"/>
          <w:szCs w:val="28"/>
        </w:rPr>
        <w:t>нова</w:t>
      </w:r>
      <w:r w:rsidRPr="00CC0143">
        <w:rPr>
          <w:color w:val="000000"/>
          <w:sz w:val="28"/>
          <w:szCs w:val="28"/>
        </w:rPr>
        <w:t xml:space="preserve"> А., Ку</w:t>
      </w:r>
      <w:r>
        <w:rPr>
          <w:color w:val="000000"/>
          <w:sz w:val="28"/>
          <w:szCs w:val="28"/>
        </w:rPr>
        <w:t>лакова</w:t>
      </w:r>
      <w:r w:rsidRPr="00CC0143">
        <w:rPr>
          <w:color w:val="000000"/>
          <w:sz w:val="28"/>
          <w:szCs w:val="28"/>
        </w:rPr>
        <w:t xml:space="preserve"> Е.,  Хисматули</w:t>
      </w:r>
      <w:r>
        <w:rPr>
          <w:color w:val="000000"/>
          <w:sz w:val="28"/>
          <w:szCs w:val="28"/>
        </w:rPr>
        <w:t>на</w:t>
      </w:r>
      <w:r w:rsidRPr="00CC0143">
        <w:rPr>
          <w:color w:val="000000"/>
          <w:sz w:val="28"/>
          <w:szCs w:val="28"/>
        </w:rPr>
        <w:t xml:space="preserve"> Р., По</w:t>
      </w:r>
      <w:r>
        <w:rPr>
          <w:color w:val="000000"/>
          <w:sz w:val="28"/>
          <w:szCs w:val="28"/>
        </w:rPr>
        <w:t>рох П., Мусатова</w:t>
      </w:r>
      <w:r w:rsidRPr="00CC0143">
        <w:rPr>
          <w:color w:val="000000"/>
          <w:sz w:val="28"/>
          <w:szCs w:val="28"/>
        </w:rPr>
        <w:t xml:space="preserve"> А., Джабраило</w:t>
      </w:r>
      <w:r>
        <w:rPr>
          <w:color w:val="000000"/>
          <w:sz w:val="28"/>
          <w:szCs w:val="28"/>
        </w:rPr>
        <w:t>ва</w:t>
      </w:r>
      <w:r w:rsidRPr="00CC0143">
        <w:rPr>
          <w:color w:val="000000"/>
          <w:sz w:val="28"/>
          <w:szCs w:val="28"/>
        </w:rPr>
        <w:t xml:space="preserve"> Д., Подзолко Т., Парамоно</w:t>
      </w:r>
      <w:r>
        <w:rPr>
          <w:color w:val="000000"/>
          <w:sz w:val="28"/>
          <w:szCs w:val="28"/>
        </w:rPr>
        <w:t>ва</w:t>
      </w:r>
      <w:r w:rsidRPr="00CC0143">
        <w:rPr>
          <w:color w:val="000000"/>
          <w:sz w:val="28"/>
          <w:szCs w:val="28"/>
        </w:rPr>
        <w:t xml:space="preserve"> Я., Ковтуненко А., Серебр</w:t>
      </w:r>
      <w:r w:rsidRPr="00CC014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ков</w:t>
      </w:r>
      <w:r w:rsidRPr="00CC0143">
        <w:rPr>
          <w:color w:val="000000"/>
          <w:sz w:val="28"/>
          <w:szCs w:val="28"/>
        </w:rPr>
        <w:t xml:space="preserve"> И.П. Руководители постановки: Соколова Л.П., Семизорова Л.Н., Черноброва О.С., хорео</w:t>
      </w:r>
      <w:r>
        <w:rPr>
          <w:color w:val="000000"/>
          <w:sz w:val="28"/>
          <w:szCs w:val="28"/>
        </w:rPr>
        <w:t>граф</w:t>
      </w:r>
      <w:r w:rsidRPr="00CC0143">
        <w:rPr>
          <w:color w:val="000000"/>
          <w:sz w:val="28"/>
          <w:szCs w:val="28"/>
        </w:rPr>
        <w:t xml:space="preserve"> – Бакшина К.В., видеосопровождение – Горбунов П.В., костюмы, реквизит – Гореликова Г.С., Чащина Е.В. </w:t>
      </w:r>
    </w:p>
    <w:p w:rsidR="004135F0" w:rsidRPr="004135F0" w:rsidRDefault="004135F0" w:rsidP="00CA25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58C2" w:rsidRPr="00F86056" w:rsidRDefault="003358C2" w:rsidP="00CA253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056">
        <w:rPr>
          <w:rFonts w:ascii="Times New Roman" w:hAnsi="Times New Roman" w:cs="Times New Roman"/>
          <w:b/>
          <w:sz w:val="28"/>
          <w:szCs w:val="28"/>
        </w:rPr>
        <w:t>Разработать и реализовать механизм включения ОУ в муниципальную м</w:t>
      </w:r>
      <w:r w:rsidRPr="00F86056">
        <w:rPr>
          <w:rFonts w:ascii="Times New Roman" w:hAnsi="Times New Roman" w:cs="Times New Roman"/>
          <w:b/>
          <w:sz w:val="28"/>
          <w:szCs w:val="28"/>
        </w:rPr>
        <w:t>о</w:t>
      </w:r>
      <w:r w:rsidRPr="00F86056">
        <w:rPr>
          <w:rFonts w:ascii="Times New Roman" w:hAnsi="Times New Roman" w:cs="Times New Roman"/>
          <w:b/>
          <w:sz w:val="28"/>
          <w:szCs w:val="28"/>
        </w:rPr>
        <w:t>дель тех</w:t>
      </w:r>
      <w:r w:rsidR="00CA2532" w:rsidRPr="00F86056">
        <w:rPr>
          <w:rFonts w:ascii="Times New Roman" w:hAnsi="Times New Roman" w:cs="Times New Roman"/>
          <w:b/>
          <w:sz w:val="28"/>
          <w:szCs w:val="28"/>
        </w:rPr>
        <w:t>нологического образования.</w:t>
      </w:r>
    </w:p>
    <w:p w:rsidR="00DD3FF1" w:rsidRDefault="00DD3FF1" w:rsidP="00DD3FF1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D3FF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Лицей принял участие в ряде мероприятий  города по созданию проектной метод</w:t>
      </w:r>
      <w:r w:rsidRPr="00DD3FF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Pr="00DD3FF1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ческой сети школьного инженерного образования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</w:p>
    <w:p w:rsidR="00DD3FF1" w:rsidRPr="00DD3FF1" w:rsidRDefault="00DD3FF1" w:rsidP="00DD3FF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Был заключён договор между лицеем и Школой Космонавтики </w:t>
      </w:r>
      <w:r w:rsidRPr="00DD3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сотруднич</w:t>
      </w:r>
      <w:r w:rsidRPr="00DD3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D3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 и сетевом взаимодействии между образовательными организациями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3FF1" w:rsidRPr="00DD3FF1" w:rsidRDefault="00DD3FF1" w:rsidP="00DD3FF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D3F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Педагоги лицея прошли курсы повышения квалификации по программе "О</w:t>
      </w:r>
      <w:r w:rsidRPr="00DD3F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</w:t>
      </w:r>
      <w:r w:rsidRPr="00DD3F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ганизационно-педагогические условия формирования инженерных компетенций старш</w:t>
      </w:r>
      <w:r w:rsidRPr="00DD3F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</w:t>
      </w:r>
      <w:r w:rsidRPr="00DD3F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классников. Методика преподавания по межпредметным технологиям"</w:t>
      </w:r>
      <w:r w:rsidRPr="00DD3F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D3FF1" w:rsidRPr="00DD3FF1" w:rsidRDefault="00DD3FF1" w:rsidP="00DD3FF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3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 приняли  участие  6, 7 и 8 ноября в вебинарах для представителей образовательных организаций, вошедших или планирующих войти в проектную метод</w:t>
      </w:r>
      <w:r w:rsidRPr="00DD3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D3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ческую сеть «Школа НТИ». Ведущий вебинаров – кандидат педагогических наук Андрей Дмитриевич Абакумов, заведующий отделом КГАОУ «Школа космонавтики».</w:t>
      </w:r>
      <w:r w:rsidRPr="00DD3FF1">
        <w:t xml:space="preserve"> </w:t>
      </w:r>
    </w:p>
    <w:p w:rsidR="00DD3FF1" w:rsidRPr="00DD3FF1" w:rsidRDefault="00DD3FF1" w:rsidP="00DD3F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3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«Организационно-педагогические условия формирования инженерных комп</w:t>
      </w:r>
      <w:r w:rsidRPr="00DD3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тенций старшеклассников».</w:t>
      </w:r>
    </w:p>
    <w:p w:rsidR="00DD3FF1" w:rsidRPr="00DD3FF1" w:rsidRDefault="00DD3FF1" w:rsidP="00DD3F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3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2)«Образовательная программа «Школа Национальной технологической иници</w:t>
      </w:r>
      <w:r w:rsidRPr="00DD3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D3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тивы (НТИ)» Кружкового движения: опыт реализации и перспективы распространения»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3FF1" w:rsidRPr="00DD3FF1" w:rsidRDefault="00DD3FF1" w:rsidP="00DD3F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3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3)«Форум «Поколение НТИ» как форма продвижения идеологии НТИ на уровне регио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на».</w:t>
      </w:r>
    </w:p>
    <w:p w:rsidR="00DD3FF1" w:rsidRPr="00DD3FF1" w:rsidRDefault="00DD3FF1" w:rsidP="00DD3FF1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D3FF1">
        <w:rPr>
          <w:color w:val="000000"/>
          <w:sz w:val="28"/>
          <w:szCs w:val="28"/>
          <w:shd w:val="clear" w:color="auto" w:fill="FFFFFF"/>
        </w:rPr>
        <w:t xml:space="preserve">Педагоги приняли  участие 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rStyle w:val="a5"/>
          <w:color w:val="000000"/>
          <w:sz w:val="28"/>
          <w:szCs w:val="28"/>
        </w:rPr>
        <w:t>Краевом образовательном</w:t>
      </w:r>
      <w:r w:rsidRPr="00DD3FF1">
        <w:rPr>
          <w:rStyle w:val="a5"/>
          <w:color w:val="000000"/>
          <w:sz w:val="28"/>
          <w:szCs w:val="28"/>
        </w:rPr>
        <w:t xml:space="preserve"> форум</w:t>
      </w:r>
      <w:r>
        <w:rPr>
          <w:rStyle w:val="a5"/>
          <w:color w:val="000000"/>
          <w:sz w:val="28"/>
          <w:szCs w:val="28"/>
        </w:rPr>
        <w:t xml:space="preserve">е </w:t>
      </w:r>
      <w:r w:rsidRPr="00DD3FF1">
        <w:rPr>
          <w:rStyle w:val="a5"/>
          <w:color w:val="000000"/>
          <w:sz w:val="28"/>
          <w:szCs w:val="28"/>
        </w:rPr>
        <w:t xml:space="preserve"> «Покол</w:t>
      </w:r>
      <w:r w:rsidRPr="00DD3FF1">
        <w:rPr>
          <w:rStyle w:val="a5"/>
          <w:color w:val="000000"/>
          <w:sz w:val="28"/>
          <w:szCs w:val="28"/>
        </w:rPr>
        <w:t>е</w:t>
      </w:r>
      <w:r>
        <w:rPr>
          <w:rStyle w:val="a5"/>
          <w:color w:val="000000"/>
          <w:sz w:val="28"/>
          <w:szCs w:val="28"/>
        </w:rPr>
        <w:t>ние НТИ».</w:t>
      </w:r>
    </w:p>
    <w:p w:rsidR="00DD3FF1" w:rsidRPr="00DD3FF1" w:rsidRDefault="00DD3FF1" w:rsidP="00DD3FF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3FF1">
        <w:rPr>
          <w:color w:val="000000"/>
          <w:sz w:val="28"/>
          <w:szCs w:val="28"/>
        </w:rPr>
        <w:t>Форум проводился 30 октября - 1 ноября 2019 года на базе Опорного университета Красноярского края – Сибирского государственного университета науки и технологий им. академика М.Ф. Решетнева по двум трекам: "Проектная сессия" (участники - 109 обучающихся) и "Стратегическая сессия" (участники - 58 администраторов и педагогов 18 образовательных организаций Красноярского края, в которых созданы специализир</w:t>
      </w:r>
      <w:r w:rsidRPr="00DD3FF1">
        <w:rPr>
          <w:color w:val="000000"/>
          <w:sz w:val="28"/>
          <w:szCs w:val="28"/>
        </w:rPr>
        <w:t>о</w:t>
      </w:r>
      <w:r w:rsidRPr="00DD3FF1">
        <w:rPr>
          <w:color w:val="000000"/>
          <w:sz w:val="28"/>
          <w:szCs w:val="28"/>
        </w:rPr>
        <w:t>ванные классы).</w:t>
      </w:r>
    </w:p>
    <w:p w:rsidR="00993074" w:rsidRPr="00A809D5" w:rsidRDefault="00A809D5" w:rsidP="00A809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Лицей в этом году стал частью «С</w:t>
      </w:r>
      <w:r w:rsidR="00993074" w:rsidRPr="00A809D5">
        <w:rPr>
          <w:rFonts w:ascii="Times New Roman" w:eastAsia="Times New Roman" w:hAnsi="Times New Roman" w:cs="Times New Roman"/>
          <w:b/>
          <w:bCs/>
          <w:sz w:val="28"/>
          <w:szCs w:val="28"/>
        </w:rPr>
        <w:t>етев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ой модели</w:t>
      </w:r>
      <w:r w:rsidR="00993074" w:rsidRPr="00A809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школьного инженерного о</w:t>
      </w:r>
      <w:r w:rsidR="00993074" w:rsidRPr="00A809D5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993074" w:rsidRPr="00A809D5">
        <w:rPr>
          <w:rFonts w:ascii="Times New Roman" w:eastAsia="Times New Roman" w:hAnsi="Times New Roman" w:cs="Times New Roman"/>
          <w:b/>
          <w:bCs/>
          <w:sz w:val="28"/>
          <w:szCs w:val="28"/>
        </w:rPr>
        <w:t>разования"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A809D5">
        <w:rPr>
          <w:rFonts w:ascii="Times New Roman" w:eastAsia="Times New Roman" w:hAnsi="Times New Roman" w:cs="Times New Roman"/>
          <w:bCs/>
          <w:sz w:val="28"/>
          <w:szCs w:val="28"/>
        </w:rPr>
        <w:t>В рабочую группу города вошли: Акуленко С.И., Веденский А.С., Черноброва О.С.</w:t>
      </w:r>
    </w:p>
    <w:p w:rsidR="006E0956" w:rsidRPr="004135F0" w:rsidRDefault="006E0956" w:rsidP="00F860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C2" w:rsidRDefault="003358C2" w:rsidP="00CA253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5F0">
        <w:rPr>
          <w:rFonts w:ascii="Times New Roman" w:hAnsi="Times New Roman" w:cs="Times New Roman"/>
          <w:sz w:val="28"/>
          <w:szCs w:val="28"/>
        </w:rPr>
        <w:t>Расширить диапазон компетенций учащихся, формируемых в рамках мероприятий технологической направленности (</w:t>
      </w:r>
      <w:r w:rsidRPr="004135F0">
        <w:rPr>
          <w:rFonts w:ascii="Times New Roman" w:hAnsi="Times New Roman" w:cs="Times New Roman"/>
          <w:sz w:val="28"/>
          <w:szCs w:val="28"/>
          <w:lang w:val="en-US"/>
        </w:rPr>
        <w:t>Wordscils</w:t>
      </w:r>
      <w:r w:rsidRPr="004135F0">
        <w:rPr>
          <w:rFonts w:ascii="Times New Roman" w:hAnsi="Times New Roman" w:cs="Times New Roman"/>
          <w:sz w:val="28"/>
          <w:szCs w:val="28"/>
        </w:rPr>
        <w:t>, др.)</w:t>
      </w:r>
    </w:p>
    <w:p w:rsidR="00BC2922" w:rsidRDefault="00BC2922" w:rsidP="00BC29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22">
        <w:rPr>
          <w:rFonts w:ascii="Times New Roman" w:hAnsi="Times New Roman" w:cs="Times New Roman"/>
          <w:sz w:val="28"/>
          <w:szCs w:val="28"/>
        </w:rPr>
        <w:t xml:space="preserve">ЮНИОРПРОФИ </w:t>
      </w:r>
    </w:p>
    <w:p w:rsidR="00F86056" w:rsidRPr="004135F0" w:rsidRDefault="00BC2922" w:rsidP="00BC292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922">
        <w:rPr>
          <w:rFonts w:ascii="Times New Roman" w:hAnsi="Times New Roman" w:cs="Times New Roman"/>
          <w:sz w:val="28"/>
          <w:szCs w:val="28"/>
        </w:rPr>
        <w:t>По компетенции «Мультимедийная журналистика» участниками регионального чемпионата в возрастной категории 10+  признаны Кононова Милана и Ширшова Варв</w:t>
      </w:r>
      <w:r w:rsidRPr="00BC2922">
        <w:rPr>
          <w:rFonts w:ascii="Times New Roman" w:hAnsi="Times New Roman" w:cs="Times New Roman"/>
          <w:sz w:val="28"/>
          <w:szCs w:val="28"/>
        </w:rPr>
        <w:t>а</w:t>
      </w:r>
      <w:r w:rsidRPr="00BC2922">
        <w:rPr>
          <w:rFonts w:ascii="Times New Roman" w:hAnsi="Times New Roman" w:cs="Times New Roman"/>
          <w:sz w:val="28"/>
          <w:szCs w:val="28"/>
        </w:rPr>
        <w:t>ра (педагог Соколова Л.П.), по компетенции «Лабораторный химический анализ» в во</w:t>
      </w:r>
      <w:r w:rsidRPr="00BC2922">
        <w:rPr>
          <w:rFonts w:ascii="Times New Roman" w:hAnsi="Times New Roman" w:cs="Times New Roman"/>
          <w:sz w:val="28"/>
          <w:szCs w:val="28"/>
        </w:rPr>
        <w:t>з</w:t>
      </w:r>
      <w:r w:rsidRPr="00BC2922">
        <w:rPr>
          <w:rFonts w:ascii="Times New Roman" w:hAnsi="Times New Roman" w:cs="Times New Roman"/>
          <w:sz w:val="28"/>
          <w:szCs w:val="28"/>
        </w:rPr>
        <w:t>расной категории 14+ признаны Коровников Алексей и Ростова Анастасия (педагоги Н</w:t>
      </w:r>
      <w:r w:rsidRPr="00BC2922">
        <w:rPr>
          <w:rFonts w:ascii="Times New Roman" w:hAnsi="Times New Roman" w:cs="Times New Roman"/>
          <w:sz w:val="28"/>
          <w:szCs w:val="28"/>
        </w:rPr>
        <w:t>о</w:t>
      </w:r>
      <w:r w:rsidRPr="00BC2922">
        <w:rPr>
          <w:rFonts w:ascii="Times New Roman" w:hAnsi="Times New Roman" w:cs="Times New Roman"/>
          <w:sz w:val="28"/>
          <w:szCs w:val="28"/>
        </w:rPr>
        <w:t>сова Н.А., Макаревич О.Н.). Впервые команда от города Лесосибирска, а это ученики 10 инженерно-технологического класса Кильдеватов Никита и Бакулин Данила, принимала участие в компетенции «Инженерный дизайн». Ребята вошли в топ-15 лучших по реги</w:t>
      </w:r>
      <w:r w:rsidRPr="00BC2922">
        <w:rPr>
          <w:rFonts w:ascii="Times New Roman" w:hAnsi="Times New Roman" w:cs="Times New Roman"/>
          <w:sz w:val="28"/>
          <w:szCs w:val="28"/>
        </w:rPr>
        <w:t>о</w:t>
      </w:r>
      <w:r w:rsidRPr="00BC2922">
        <w:rPr>
          <w:rFonts w:ascii="Times New Roman" w:hAnsi="Times New Roman" w:cs="Times New Roman"/>
          <w:sz w:val="28"/>
          <w:szCs w:val="28"/>
        </w:rPr>
        <w:t xml:space="preserve">ну (педагог Веденский А.С.). </w:t>
      </w:r>
    </w:p>
    <w:p w:rsidR="00327AA9" w:rsidRPr="004135F0" w:rsidRDefault="00327AA9" w:rsidP="00CA2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7AA9" w:rsidRPr="004135F0" w:rsidSect="003358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0C9"/>
    <w:multiLevelType w:val="hybridMultilevel"/>
    <w:tmpl w:val="57BA03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AB1612"/>
    <w:multiLevelType w:val="multilevel"/>
    <w:tmpl w:val="B036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B1690"/>
    <w:multiLevelType w:val="hybridMultilevel"/>
    <w:tmpl w:val="28687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7190A"/>
    <w:multiLevelType w:val="hybridMultilevel"/>
    <w:tmpl w:val="5DECA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B60F91"/>
    <w:multiLevelType w:val="hybridMultilevel"/>
    <w:tmpl w:val="BD783D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855171"/>
    <w:multiLevelType w:val="hybridMultilevel"/>
    <w:tmpl w:val="2E8AAA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E037DE3"/>
    <w:multiLevelType w:val="multilevel"/>
    <w:tmpl w:val="1C843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C2"/>
    <w:rsid w:val="0007314C"/>
    <w:rsid w:val="002155D1"/>
    <w:rsid w:val="00327AA9"/>
    <w:rsid w:val="003358C2"/>
    <w:rsid w:val="004135F0"/>
    <w:rsid w:val="00672D3C"/>
    <w:rsid w:val="006D5CC0"/>
    <w:rsid w:val="006E0956"/>
    <w:rsid w:val="006E1D85"/>
    <w:rsid w:val="009817C2"/>
    <w:rsid w:val="00993074"/>
    <w:rsid w:val="00A75494"/>
    <w:rsid w:val="00A809D5"/>
    <w:rsid w:val="00B441D7"/>
    <w:rsid w:val="00BC2922"/>
    <w:rsid w:val="00CA2532"/>
    <w:rsid w:val="00CC0143"/>
    <w:rsid w:val="00DD3FF1"/>
    <w:rsid w:val="00E4655E"/>
    <w:rsid w:val="00F21EA5"/>
    <w:rsid w:val="00F8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930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8C2"/>
    <w:pPr>
      <w:ind w:left="720"/>
      <w:contextualSpacing/>
    </w:pPr>
  </w:style>
  <w:style w:type="paragraph" w:styleId="a4">
    <w:name w:val="No Spacing"/>
    <w:uiPriority w:val="1"/>
    <w:qFormat/>
    <w:rsid w:val="003358C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0">
    <w:name w:val="Заголовок 4 Знак"/>
    <w:basedOn w:val="a0"/>
    <w:link w:val="4"/>
    <w:uiPriority w:val="9"/>
    <w:rsid w:val="009930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3074"/>
    <w:rPr>
      <w:b/>
      <w:bCs/>
    </w:rPr>
  </w:style>
  <w:style w:type="paragraph" w:styleId="a6">
    <w:name w:val="Normal (Web)"/>
    <w:basedOn w:val="a"/>
    <w:uiPriority w:val="99"/>
    <w:unhideWhenUsed/>
    <w:rsid w:val="0099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6E0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13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672D3C"/>
    <w:rPr>
      <w:color w:val="0000FF"/>
      <w:u w:val="single"/>
    </w:rPr>
  </w:style>
  <w:style w:type="table" w:styleId="a8">
    <w:name w:val="Table Grid"/>
    <w:basedOn w:val="a1"/>
    <w:uiPriority w:val="59"/>
    <w:rsid w:val="00F21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930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8C2"/>
    <w:pPr>
      <w:ind w:left="720"/>
      <w:contextualSpacing/>
    </w:pPr>
  </w:style>
  <w:style w:type="paragraph" w:styleId="a4">
    <w:name w:val="No Spacing"/>
    <w:uiPriority w:val="1"/>
    <w:qFormat/>
    <w:rsid w:val="003358C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0">
    <w:name w:val="Заголовок 4 Знак"/>
    <w:basedOn w:val="a0"/>
    <w:link w:val="4"/>
    <w:uiPriority w:val="9"/>
    <w:rsid w:val="009930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3074"/>
    <w:rPr>
      <w:b/>
      <w:bCs/>
    </w:rPr>
  </w:style>
  <w:style w:type="paragraph" w:styleId="a6">
    <w:name w:val="Normal (Web)"/>
    <w:basedOn w:val="a"/>
    <w:uiPriority w:val="99"/>
    <w:unhideWhenUsed/>
    <w:rsid w:val="0099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6E0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13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672D3C"/>
    <w:rPr>
      <w:color w:val="0000FF"/>
      <w:u w:val="single"/>
    </w:rPr>
  </w:style>
  <w:style w:type="table" w:styleId="a8">
    <w:name w:val="Table Grid"/>
    <w:basedOn w:val="a1"/>
    <w:uiPriority w:val="59"/>
    <w:rsid w:val="00F21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0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7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5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52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9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1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8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06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3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26000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72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21761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35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87686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57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48902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21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66503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dv-arctic.labourmarket.ru%2F&amp;post=-85077921_1086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licey.ru/wp-content/uploads/2020/02/Model-inkljuzivnogo-obrazovaniy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Teacher2</dc:creator>
  <cp:lastModifiedBy>ВВС</cp:lastModifiedBy>
  <cp:revision>2</cp:revision>
  <dcterms:created xsi:type="dcterms:W3CDTF">2020-05-29T05:38:00Z</dcterms:created>
  <dcterms:modified xsi:type="dcterms:W3CDTF">2020-05-29T05:38:00Z</dcterms:modified>
</cp:coreProperties>
</file>